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876ED6" w14:paraId="3A25BBAB" w14:textId="77777777" w:rsidTr="00E65716">
        <w:tc>
          <w:tcPr>
            <w:tcW w:w="10031" w:type="dxa"/>
          </w:tcPr>
          <w:p w14:paraId="262D7D1E" w14:textId="77777777" w:rsidR="00876ED6" w:rsidRPr="00D352D4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876ED6" w14:paraId="606C5C0A" w14:textId="77777777" w:rsidTr="00E65716">
        <w:tc>
          <w:tcPr>
            <w:tcW w:w="10031" w:type="dxa"/>
          </w:tcPr>
          <w:p w14:paraId="549D6BCE" w14:textId="77777777" w:rsidR="00876ED6" w:rsidRDefault="00876ED6" w:rsidP="00876ED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ИРКУТСКАЯ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52D4">
              <w:rPr>
                <w:b/>
                <w:sz w:val="28"/>
                <w:szCs w:val="28"/>
              </w:rPr>
              <w:t xml:space="preserve">ЧЕРЕМХОВСКИЙ РАЙОН </w:t>
            </w:r>
          </w:p>
          <w:p w14:paraId="363DB220" w14:textId="38FCFA05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САЯНСКОЕ </w:t>
            </w:r>
            <w:r w:rsidR="00883504">
              <w:rPr>
                <w:b/>
                <w:sz w:val="28"/>
                <w:szCs w:val="28"/>
              </w:rPr>
              <w:t>СЕЛЬСКОЕ ПОСЕЛЕНИЕ</w:t>
            </w:r>
          </w:p>
          <w:p w14:paraId="77E74BDD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7F56601B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14:paraId="2FB1F1B5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58927702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14:paraId="05EC61CB" w14:textId="23361E7E"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от</w:t>
            </w:r>
            <w:r w:rsidR="004729D3">
              <w:rPr>
                <w:sz w:val="24"/>
                <w:szCs w:val="24"/>
              </w:rPr>
              <w:t xml:space="preserve"> </w:t>
            </w:r>
            <w:r w:rsidR="00883504">
              <w:rPr>
                <w:sz w:val="24"/>
                <w:szCs w:val="24"/>
              </w:rPr>
              <w:t>04</w:t>
            </w:r>
            <w:r w:rsidR="004729D3">
              <w:rPr>
                <w:sz w:val="24"/>
                <w:szCs w:val="24"/>
              </w:rPr>
              <w:t>.0</w:t>
            </w:r>
            <w:r w:rsidR="00883504">
              <w:rPr>
                <w:sz w:val="24"/>
                <w:szCs w:val="24"/>
              </w:rPr>
              <w:t>4</w:t>
            </w:r>
            <w:r w:rsidR="004729D3">
              <w:rPr>
                <w:sz w:val="24"/>
                <w:szCs w:val="24"/>
              </w:rPr>
              <w:t>.20</w:t>
            </w:r>
            <w:r w:rsidR="00883504">
              <w:rPr>
                <w:sz w:val="24"/>
                <w:szCs w:val="24"/>
              </w:rPr>
              <w:t>22</w:t>
            </w:r>
            <w:r w:rsidR="004729D3">
              <w:rPr>
                <w:sz w:val="24"/>
                <w:szCs w:val="24"/>
              </w:rPr>
              <w:t xml:space="preserve"> № </w:t>
            </w:r>
            <w:r w:rsidR="00883504">
              <w:rPr>
                <w:sz w:val="24"/>
                <w:szCs w:val="24"/>
              </w:rPr>
              <w:t>18</w:t>
            </w:r>
          </w:p>
          <w:p w14:paraId="587068F5" w14:textId="77777777"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с. Саянское</w:t>
            </w:r>
          </w:p>
          <w:p w14:paraId="6B777264" w14:textId="77777777" w:rsidR="00876ED6" w:rsidRPr="00D352D4" w:rsidRDefault="00876ED6" w:rsidP="00876ED6">
            <w:pPr>
              <w:rPr>
                <w:b/>
                <w:sz w:val="28"/>
                <w:szCs w:val="28"/>
              </w:rPr>
            </w:pPr>
          </w:p>
        </w:tc>
      </w:tr>
    </w:tbl>
    <w:p w14:paraId="3813D342" w14:textId="77777777" w:rsidR="00876ED6" w:rsidRPr="00876ED6" w:rsidRDefault="00876ED6" w:rsidP="004729D3">
      <w:pPr>
        <w:ind w:right="6236"/>
        <w:jc w:val="both"/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>О мерах по</w:t>
      </w:r>
      <w:r w:rsidR="004729D3">
        <w:rPr>
          <w:b/>
          <w:sz w:val="24"/>
          <w:szCs w:val="24"/>
        </w:rPr>
        <w:t xml:space="preserve"> предупреждению пожаров в организации их тушения </w:t>
      </w:r>
    </w:p>
    <w:p w14:paraId="6B9C6CD5" w14:textId="43AF2A8D" w:rsidR="00876ED6" w:rsidRDefault="00876ED6" w:rsidP="004729D3">
      <w:pPr>
        <w:ind w:right="6236"/>
        <w:jc w:val="both"/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в </w:t>
      </w:r>
      <w:r w:rsidR="004024B6">
        <w:rPr>
          <w:b/>
          <w:sz w:val="24"/>
          <w:szCs w:val="24"/>
        </w:rPr>
        <w:t>весенне – летний пожароопасный период 202</w:t>
      </w:r>
      <w:r w:rsidR="00883504">
        <w:rPr>
          <w:b/>
          <w:sz w:val="24"/>
          <w:szCs w:val="24"/>
        </w:rPr>
        <w:t>2</w:t>
      </w:r>
      <w:r w:rsidR="004024B6">
        <w:rPr>
          <w:b/>
          <w:sz w:val="24"/>
          <w:szCs w:val="24"/>
        </w:rPr>
        <w:t xml:space="preserve"> года</w:t>
      </w:r>
    </w:p>
    <w:p w14:paraId="32004A40" w14:textId="77777777" w:rsidR="00883504" w:rsidRPr="00883504" w:rsidRDefault="00883504" w:rsidP="004729D3">
      <w:pPr>
        <w:ind w:right="6236"/>
        <w:jc w:val="both"/>
        <w:rPr>
          <w:bCs/>
          <w:sz w:val="24"/>
          <w:szCs w:val="24"/>
        </w:rPr>
      </w:pPr>
    </w:p>
    <w:p w14:paraId="755679B8" w14:textId="77777777" w:rsidR="00883504" w:rsidRDefault="00876ED6" w:rsidP="008835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В целях повышения уровня противопожарной защиты населенных пунктов и объектов Черемховского района в </w:t>
      </w:r>
      <w:r w:rsidR="004024B6">
        <w:rPr>
          <w:sz w:val="28"/>
          <w:szCs w:val="28"/>
        </w:rPr>
        <w:t>весенне - летний</w:t>
      </w:r>
      <w:r w:rsidR="00DB4927">
        <w:rPr>
          <w:sz w:val="28"/>
          <w:szCs w:val="28"/>
        </w:rPr>
        <w:t xml:space="preserve"> пожароопасный период</w:t>
      </w:r>
      <w:r w:rsidR="00883504">
        <w:rPr>
          <w:sz w:val="28"/>
          <w:szCs w:val="28"/>
        </w:rPr>
        <w:t xml:space="preserve"> </w:t>
      </w:r>
      <w:r w:rsidR="004024B6">
        <w:rPr>
          <w:sz w:val="28"/>
          <w:szCs w:val="28"/>
        </w:rPr>
        <w:t>202</w:t>
      </w:r>
      <w:r w:rsidR="00883504">
        <w:rPr>
          <w:sz w:val="28"/>
          <w:szCs w:val="28"/>
        </w:rPr>
        <w:t>2</w:t>
      </w:r>
      <w:r w:rsidR="004024B6">
        <w:rPr>
          <w:sz w:val="28"/>
          <w:szCs w:val="28"/>
        </w:rPr>
        <w:t xml:space="preserve"> года</w:t>
      </w:r>
      <w:r w:rsidRPr="005A15EA">
        <w:rPr>
          <w:sz w:val="28"/>
          <w:szCs w:val="28"/>
        </w:rPr>
        <w:t>, руководствуясь Федеральными</w:t>
      </w:r>
      <w:r>
        <w:rPr>
          <w:sz w:val="28"/>
          <w:szCs w:val="28"/>
        </w:rPr>
        <w:t xml:space="preserve"> законами от 21.12.1994 № 68-ФЗ</w:t>
      </w:r>
      <w:r w:rsidR="00883504">
        <w:rPr>
          <w:sz w:val="28"/>
          <w:szCs w:val="28"/>
        </w:rPr>
        <w:t xml:space="preserve"> </w:t>
      </w:r>
      <w:r w:rsidRPr="005A15EA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>32, 43</w:t>
      </w:r>
      <w:r w:rsidRPr="005A15E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Саянского</w:t>
      </w:r>
      <w:r w:rsidRPr="005A15EA">
        <w:rPr>
          <w:sz w:val="28"/>
          <w:szCs w:val="28"/>
        </w:rPr>
        <w:t xml:space="preserve"> </w:t>
      </w:r>
      <w:r w:rsidR="00883504">
        <w:rPr>
          <w:sz w:val="28"/>
          <w:szCs w:val="28"/>
        </w:rPr>
        <w:t>сельского поселения</w:t>
      </w:r>
      <w:r w:rsidRPr="005A15E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Саянского</w:t>
      </w:r>
      <w:r w:rsidRPr="005A15EA">
        <w:rPr>
          <w:sz w:val="28"/>
          <w:szCs w:val="28"/>
        </w:rPr>
        <w:t xml:space="preserve"> </w:t>
      </w:r>
      <w:r w:rsidR="00883504">
        <w:rPr>
          <w:sz w:val="28"/>
          <w:szCs w:val="28"/>
        </w:rPr>
        <w:t>сельского поселения</w:t>
      </w:r>
    </w:p>
    <w:p w14:paraId="398B1790" w14:textId="77777777" w:rsidR="00883504" w:rsidRDefault="00883504" w:rsidP="00883504">
      <w:pPr>
        <w:tabs>
          <w:tab w:val="left" w:pos="709"/>
        </w:tabs>
        <w:jc w:val="both"/>
        <w:rPr>
          <w:sz w:val="28"/>
          <w:szCs w:val="28"/>
        </w:rPr>
      </w:pPr>
    </w:p>
    <w:p w14:paraId="283128C2" w14:textId="2813CE2C" w:rsidR="00876ED6" w:rsidRPr="005A15EA" w:rsidRDefault="00C85F04" w:rsidP="0088350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76ED6" w:rsidRPr="005A15EA">
        <w:rPr>
          <w:b/>
          <w:sz w:val="28"/>
          <w:szCs w:val="28"/>
        </w:rPr>
        <w:t>:</w:t>
      </w:r>
    </w:p>
    <w:p w14:paraId="00F5529A" w14:textId="77777777" w:rsidR="00876ED6" w:rsidRPr="005A15EA" w:rsidRDefault="00876ED6" w:rsidP="00876ED6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5E6E934B" w14:textId="57265752" w:rsidR="00876ED6" w:rsidRPr="00883504" w:rsidRDefault="00876ED6" w:rsidP="00883504">
      <w:pPr>
        <w:ind w:firstLine="709"/>
        <w:jc w:val="both"/>
        <w:rPr>
          <w:sz w:val="10"/>
        </w:rPr>
      </w:pPr>
      <w:r w:rsidRPr="005A15EA">
        <w:rPr>
          <w:sz w:val="28"/>
          <w:szCs w:val="28"/>
          <w:shd w:val="clear" w:color="auto" w:fill="FFFFFF"/>
        </w:rPr>
        <w:t xml:space="preserve">1. Утвердить план мероприятий </w:t>
      </w:r>
      <w:r w:rsidR="00DB4927" w:rsidRPr="00DB4927">
        <w:rPr>
          <w:sz w:val="28"/>
          <w:szCs w:val="28"/>
          <w:shd w:val="clear" w:color="auto" w:fill="FFFFFF"/>
        </w:rPr>
        <w:t>предупреждению по</w:t>
      </w:r>
      <w:r w:rsidR="00DB4927">
        <w:rPr>
          <w:sz w:val="28"/>
          <w:szCs w:val="28"/>
          <w:shd w:val="clear" w:color="auto" w:fill="FFFFFF"/>
        </w:rPr>
        <w:t xml:space="preserve">жаров в организации их тушения </w:t>
      </w:r>
      <w:r w:rsidR="00DB4927" w:rsidRPr="00DB4927">
        <w:rPr>
          <w:sz w:val="28"/>
          <w:szCs w:val="28"/>
          <w:shd w:val="clear" w:color="auto" w:fill="FFFFFF"/>
        </w:rPr>
        <w:t>в весенне – летний пожароопасный период 202</w:t>
      </w:r>
      <w:r w:rsidR="00883504">
        <w:rPr>
          <w:sz w:val="28"/>
          <w:szCs w:val="28"/>
          <w:shd w:val="clear" w:color="auto" w:fill="FFFFFF"/>
        </w:rPr>
        <w:t>2</w:t>
      </w:r>
      <w:r w:rsidR="00DB4927" w:rsidRPr="00DB4927">
        <w:rPr>
          <w:sz w:val="28"/>
          <w:szCs w:val="28"/>
          <w:shd w:val="clear" w:color="auto" w:fill="FFFFFF"/>
        </w:rPr>
        <w:t xml:space="preserve"> года</w:t>
      </w:r>
      <w:r w:rsidR="00DB4927">
        <w:rPr>
          <w:sz w:val="28"/>
          <w:szCs w:val="28"/>
          <w:shd w:val="clear" w:color="auto" w:fill="FFFFFF"/>
        </w:rPr>
        <w:t xml:space="preserve"> </w:t>
      </w:r>
      <w:r w:rsidRPr="005A15EA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>Саянского</w:t>
      </w:r>
      <w:r w:rsidRPr="005A15EA">
        <w:rPr>
          <w:sz w:val="28"/>
          <w:szCs w:val="28"/>
          <w:shd w:val="clear" w:color="auto" w:fill="FFFFFF"/>
        </w:rPr>
        <w:t xml:space="preserve"> </w:t>
      </w:r>
      <w:r w:rsidR="00883504">
        <w:rPr>
          <w:sz w:val="28"/>
          <w:szCs w:val="28"/>
        </w:rPr>
        <w:t>сельского поселения</w:t>
      </w:r>
      <w:r w:rsidR="00883504" w:rsidRPr="005A15EA">
        <w:rPr>
          <w:sz w:val="28"/>
          <w:szCs w:val="28"/>
          <w:shd w:val="clear" w:color="auto" w:fill="FFFFFF"/>
        </w:rPr>
        <w:t xml:space="preserve"> </w:t>
      </w:r>
      <w:r w:rsidRPr="005A15EA">
        <w:rPr>
          <w:sz w:val="28"/>
          <w:szCs w:val="28"/>
          <w:shd w:val="clear" w:color="auto" w:fill="FFFFFF"/>
        </w:rPr>
        <w:t>(приложение).</w:t>
      </w:r>
    </w:p>
    <w:p w14:paraId="53158AAC" w14:textId="53D3C156" w:rsidR="00876ED6" w:rsidRPr="005A15EA" w:rsidRDefault="00876ED6" w:rsidP="00876E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Специалисту по жизнеобеспечению </w:t>
      </w:r>
      <w:r w:rsidR="0015118D">
        <w:rPr>
          <w:sz w:val="28"/>
          <w:szCs w:val="28"/>
        </w:rPr>
        <w:t>(Н.А. С</w:t>
      </w:r>
      <w:bookmarkStart w:id="0" w:name="_GoBack"/>
      <w:bookmarkEnd w:id="0"/>
      <w:r w:rsidR="0015118D">
        <w:rPr>
          <w:sz w:val="28"/>
          <w:szCs w:val="28"/>
        </w:rPr>
        <w:t xml:space="preserve">изых) </w:t>
      </w:r>
      <w:r w:rsidRPr="005A15EA">
        <w:rPr>
          <w:sz w:val="28"/>
          <w:szCs w:val="28"/>
        </w:rPr>
        <w:t xml:space="preserve">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</w:t>
      </w:r>
      <w:r w:rsidR="004024B6">
        <w:rPr>
          <w:sz w:val="28"/>
          <w:szCs w:val="28"/>
        </w:rPr>
        <w:t>202</w:t>
      </w:r>
      <w:r w:rsidR="00883504">
        <w:rPr>
          <w:sz w:val="28"/>
          <w:szCs w:val="28"/>
        </w:rPr>
        <w:t>2</w:t>
      </w:r>
      <w:r w:rsidR="004024B6">
        <w:rPr>
          <w:sz w:val="28"/>
          <w:szCs w:val="28"/>
        </w:rPr>
        <w:t xml:space="preserve"> года</w:t>
      </w:r>
      <w:r w:rsidRPr="005A15EA">
        <w:rPr>
          <w:sz w:val="28"/>
          <w:szCs w:val="28"/>
        </w:rPr>
        <w:t>;</w:t>
      </w:r>
    </w:p>
    <w:p w14:paraId="7C75D966" w14:textId="77777777" w:rsidR="00876ED6" w:rsidRPr="005A15EA" w:rsidRDefault="00876ED6" w:rsidP="00876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Провести разъяснительные работы среди населения по вопросам обеспечения пожарной безопасности с использованием наглядной агитации. </w:t>
      </w:r>
    </w:p>
    <w:p w14:paraId="502213FE" w14:textId="5AFA5A4B" w:rsidR="004024B6" w:rsidRDefault="00876ED6" w:rsidP="004024B6">
      <w:pPr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15E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образовательных учреждений, </w:t>
      </w:r>
      <w:r w:rsidRPr="005A15EA">
        <w:rPr>
          <w:sz w:val="28"/>
          <w:szCs w:val="28"/>
        </w:rPr>
        <w:t>культуре и библиотечному обслуживанию</w:t>
      </w:r>
      <w:r>
        <w:rPr>
          <w:sz w:val="28"/>
          <w:szCs w:val="28"/>
        </w:rPr>
        <w:t xml:space="preserve">, расположенных на территории Саянского муниципального образования в </w:t>
      </w:r>
      <w:r w:rsidR="004024B6">
        <w:rPr>
          <w:sz w:val="28"/>
          <w:szCs w:val="28"/>
        </w:rPr>
        <w:t>весенне - летний</w:t>
      </w:r>
      <w:r>
        <w:rPr>
          <w:sz w:val="28"/>
          <w:szCs w:val="28"/>
        </w:rPr>
        <w:t xml:space="preserve"> период </w:t>
      </w:r>
      <w:r w:rsidR="004024B6">
        <w:rPr>
          <w:sz w:val="28"/>
          <w:szCs w:val="28"/>
        </w:rPr>
        <w:t>202</w:t>
      </w:r>
      <w:r w:rsidR="00883504">
        <w:rPr>
          <w:sz w:val="28"/>
          <w:szCs w:val="28"/>
        </w:rPr>
        <w:t>2</w:t>
      </w:r>
      <w:r w:rsidR="004024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проводить профилактическую учебно – методическую разъяснительную работу с детьми по </w:t>
      </w:r>
      <w:r w:rsidR="004024B6">
        <w:rPr>
          <w:sz w:val="28"/>
          <w:szCs w:val="28"/>
        </w:rPr>
        <w:t>правилам пожарной безопасности.</w:t>
      </w:r>
    </w:p>
    <w:p w14:paraId="4C179B67" w14:textId="77777777" w:rsidR="008C5433" w:rsidRDefault="00876ED6" w:rsidP="00C85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</w:t>
      </w:r>
      <w:r w:rsidRPr="004729D3">
        <w:rPr>
          <w:color w:val="000000" w:themeColor="text1"/>
          <w:sz w:val="28"/>
          <w:szCs w:val="28"/>
        </w:rPr>
        <w:t xml:space="preserve">образования </w:t>
      </w:r>
      <w:r w:rsidR="008C5433">
        <w:rPr>
          <w:sz w:val="28"/>
          <w:szCs w:val="28"/>
        </w:rPr>
        <w:t>cher</w:t>
      </w:r>
      <w:r w:rsidR="008C5433">
        <w:rPr>
          <w:sz w:val="28"/>
          <w:szCs w:val="28"/>
          <w:lang w:val="en-US"/>
        </w:rPr>
        <w:t>raion</w:t>
      </w:r>
      <w:r w:rsidR="008C5433">
        <w:rPr>
          <w:sz w:val="28"/>
          <w:szCs w:val="28"/>
        </w:rPr>
        <w:t>.ru.</w:t>
      </w:r>
    </w:p>
    <w:p w14:paraId="4A8A1D6A" w14:textId="646D31AD" w:rsidR="00876ED6" w:rsidRPr="005A15EA" w:rsidRDefault="00876ED6" w:rsidP="00C85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2F974AE5" w14:textId="56D8A316" w:rsidR="00876ED6" w:rsidRPr="005A15EA" w:rsidRDefault="00876ED6" w:rsidP="00C85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A15E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главу администрации Саянского муниципального образования А.</w:t>
      </w:r>
      <w:r w:rsidR="004024B6">
        <w:rPr>
          <w:sz w:val="28"/>
          <w:szCs w:val="28"/>
        </w:rPr>
        <w:t>Н. Андреева</w:t>
      </w:r>
    </w:p>
    <w:p w14:paraId="5A20EF6F" w14:textId="77777777" w:rsidR="00876ED6" w:rsidRDefault="00876ED6" w:rsidP="00876ED6">
      <w:pPr>
        <w:jc w:val="both"/>
        <w:rPr>
          <w:sz w:val="28"/>
          <w:szCs w:val="28"/>
        </w:rPr>
      </w:pPr>
    </w:p>
    <w:p w14:paraId="3C8E50AA" w14:textId="77777777" w:rsidR="00876ED6" w:rsidRPr="005A15EA" w:rsidRDefault="00876ED6" w:rsidP="00876ED6">
      <w:pPr>
        <w:jc w:val="both"/>
        <w:rPr>
          <w:sz w:val="28"/>
          <w:szCs w:val="28"/>
        </w:rPr>
      </w:pPr>
    </w:p>
    <w:p w14:paraId="3AB94D58" w14:textId="77777777"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14:paraId="71D8FCA9" w14:textId="345BE5AB"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</w:t>
      </w:r>
      <w:r w:rsidR="00C85F04">
        <w:rPr>
          <w:sz w:val="28"/>
          <w:szCs w:val="28"/>
        </w:rPr>
        <w:t xml:space="preserve">        </w:t>
      </w:r>
      <w:r>
        <w:rPr>
          <w:sz w:val="28"/>
          <w:szCs w:val="28"/>
        </w:rPr>
        <w:t>А.</w:t>
      </w:r>
      <w:r w:rsidR="004024B6">
        <w:rPr>
          <w:sz w:val="28"/>
          <w:szCs w:val="28"/>
        </w:rPr>
        <w:t>Н. Андреев</w:t>
      </w:r>
    </w:p>
    <w:p w14:paraId="2C61DB7A" w14:textId="77777777" w:rsidR="00876ED6" w:rsidRDefault="00876ED6" w:rsidP="00876ED6">
      <w:pPr>
        <w:rPr>
          <w:sz w:val="28"/>
          <w:szCs w:val="28"/>
        </w:rPr>
      </w:pPr>
    </w:p>
    <w:p w14:paraId="412DA95E" w14:textId="77777777" w:rsidR="00876ED6" w:rsidRDefault="00876ED6" w:rsidP="00876ED6">
      <w:pPr>
        <w:rPr>
          <w:sz w:val="28"/>
          <w:szCs w:val="28"/>
        </w:rPr>
      </w:pPr>
    </w:p>
    <w:p w14:paraId="0FC75105" w14:textId="77777777" w:rsidR="00876ED6" w:rsidRDefault="00876ED6" w:rsidP="00876ED6">
      <w:pPr>
        <w:rPr>
          <w:sz w:val="28"/>
          <w:szCs w:val="28"/>
        </w:rPr>
      </w:pPr>
    </w:p>
    <w:p w14:paraId="6C7BE66F" w14:textId="77777777" w:rsidR="00876ED6" w:rsidRDefault="00876ED6" w:rsidP="00876ED6">
      <w:pPr>
        <w:rPr>
          <w:sz w:val="28"/>
          <w:szCs w:val="28"/>
        </w:rPr>
      </w:pPr>
    </w:p>
    <w:p w14:paraId="68442450" w14:textId="77777777" w:rsidR="00876ED6" w:rsidRDefault="00876ED6" w:rsidP="00876ED6">
      <w:pPr>
        <w:rPr>
          <w:sz w:val="28"/>
          <w:szCs w:val="28"/>
        </w:rPr>
      </w:pPr>
    </w:p>
    <w:p w14:paraId="1931F1CC" w14:textId="77777777" w:rsidR="00876ED6" w:rsidRDefault="00876ED6" w:rsidP="00876ED6">
      <w:pPr>
        <w:rPr>
          <w:sz w:val="28"/>
          <w:szCs w:val="28"/>
        </w:rPr>
      </w:pPr>
    </w:p>
    <w:p w14:paraId="2C15E5B2" w14:textId="77777777" w:rsidR="00876ED6" w:rsidRDefault="00876ED6" w:rsidP="00876ED6">
      <w:pPr>
        <w:rPr>
          <w:sz w:val="28"/>
          <w:szCs w:val="28"/>
        </w:rPr>
      </w:pPr>
    </w:p>
    <w:p w14:paraId="5F19952F" w14:textId="77777777" w:rsidR="00876ED6" w:rsidRDefault="00876ED6" w:rsidP="00876ED6">
      <w:pPr>
        <w:rPr>
          <w:sz w:val="28"/>
          <w:szCs w:val="28"/>
        </w:rPr>
      </w:pPr>
    </w:p>
    <w:p w14:paraId="737D1CC3" w14:textId="77777777" w:rsidR="00876ED6" w:rsidRDefault="00876ED6" w:rsidP="00876ED6">
      <w:pPr>
        <w:rPr>
          <w:sz w:val="28"/>
          <w:szCs w:val="28"/>
        </w:rPr>
      </w:pPr>
    </w:p>
    <w:p w14:paraId="21C56C3D" w14:textId="77777777" w:rsidR="00876ED6" w:rsidRDefault="00876ED6" w:rsidP="00876ED6">
      <w:pPr>
        <w:rPr>
          <w:sz w:val="28"/>
          <w:szCs w:val="28"/>
        </w:rPr>
      </w:pPr>
    </w:p>
    <w:p w14:paraId="2DD61C54" w14:textId="77777777" w:rsidR="00876ED6" w:rsidRDefault="00876ED6" w:rsidP="00876ED6">
      <w:pPr>
        <w:rPr>
          <w:sz w:val="28"/>
          <w:szCs w:val="28"/>
        </w:rPr>
      </w:pPr>
    </w:p>
    <w:p w14:paraId="0A0996E3" w14:textId="77777777" w:rsidR="00876ED6" w:rsidRDefault="00876ED6" w:rsidP="00876ED6">
      <w:pPr>
        <w:rPr>
          <w:sz w:val="28"/>
          <w:szCs w:val="28"/>
        </w:rPr>
      </w:pPr>
    </w:p>
    <w:p w14:paraId="2CEE4A2C" w14:textId="77777777" w:rsidR="00876ED6" w:rsidRDefault="00876ED6" w:rsidP="00876ED6">
      <w:pPr>
        <w:rPr>
          <w:sz w:val="28"/>
          <w:szCs w:val="28"/>
        </w:rPr>
      </w:pPr>
    </w:p>
    <w:p w14:paraId="4CA04D4E" w14:textId="77777777" w:rsidR="00876ED6" w:rsidRDefault="00876ED6" w:rsidP="00876ED6">
      <w:pPr>
        <w:rPr>
          <w:sz w:val="28"/>
          <w:szCs w:val="28"/>
        </w:rPr>
      </w:pPr>
    </w:p>
    <w:p w14:paraId="3CC28293" w14:textId="77777777" w:rsidR="00876ED6" w:rsidRDefault="00876ED6" w:rsidP="00876ED6">
      <w:pPr>
        <w:rPr>
          <w:sz w:val="28"/>
          <w:szCs w:val="28"/>
        </w:rPr>
      </w:pPr>
    </w:p>
    <w:p w14:paraId="0D18280F" w14:textId="77777777" w:rsidR="00876ED6" w:rsidRDefault="00876ED6" w:rsidP="00876ED6">
      <w:pPr>
        <w:rPr>
          <w:sz w:val="28"/>
          <w:szCs w:val="28"/>
        </w:rPr>
      </w:pPr>
    </w:p>
    <w:p w14:paraId="72C57514" w14:textId="77777777" w:rsidR="00876ED6" w:rsidRDefault="00876ED6" w:rsidP="00876ED6">
      <w:pPr>
        <w:rPr>
          <w:sz w:val="28"/>
          <w:szCs w:val="28"/>
        </w:rPr>
      </w:pPr>
    </w:p>
    <w:p w14:paraId="1C2971DC" w14:textId="77777777" w:rsidR="00876ED6" w:rsidRDefault="00876ED6" w:rsidP="00876ED6">
      <w:pPr>
        <w:rPr>
          <w:sz w:val="28"/>
          <w:szCs w:val="28"/>
        </w:rPr>
      </w:pPr>
    </w:p>
    <w:p w14:paraId="7D01C67B" w14:textId="77777777" w:rsidR="00876ED6" w:rsidRDefault="00876ED6" w:rsidP="00876ED6">
      <w:pPr>
        <w:rPr>
          <w:sz w:val="28"/>
          <w:szCs w:val="28"/>
        </w:rPr>
      </w:pPr>
    </w:p>
    <w:p w14:paraId="48285A6A" w14:textId="77777777" w:rsidR="00876ED6" w:rsidRDefault="00876ED6" w:rsidP="00876ED6">
      <w:pPr>
        <w:rPr>
          <w:sz w:val="28"/>
          <w:szCs w:val="28"/>
        </w:rPr>
      </w:pPr>
    </w:p>
    <w:p w14:paraId="4F21668E" w14:textId="77777777" w:rsidR="00876ED6" w:rsidRDefault="00876ED6" w:rsidP="00876ED6">
      <w:pPr>
        <w:rPr>
          <w:sz w:val="28"/>
          <w:szCs w:val="28"/>
        </w:rPr>
      </w:pPr>
    </w:p>
    <w:p w14:paraId="4F682B74" w14:textId="77777777" w:rsidR="00876ED6" w:rsidRDefault="00876ED6" w:rsidP="00876ED6">
      <w:pPr>
        <w:rPr>
          <w:sz w:val="24"/>
          <w:szCs w:val="24"/>
        </w:rPr>
      </w:pPr>
    </w:p>
    <w:p w14:paraId="6A57E11F" w14:textId="77777777" w:rsidR="004024B6" w:rsidRDefault="004024B6" w:rsidP="00876ED6">
      <w:pPr>
        <w:rPr>
          <w:sz w:val="24"/>
          <w:szCs w:val="24"/>
        </w:rPr>
      </w:pPr>
    </w:p>
    <w:p w14:paraId="48645640" w14:textId="77777777" w:rsidR="004024B6" w:rsidRDefault="004024B6" w:rsidP="00876ED6">
      <w:pPr>
        <w:rPr>
          <w:sz w:val="24"/>
          <w:szCs w:val="24"/>
        </w:rPr>
      </w:pPr>
    </w:p>
    <w:p w14:paraId="4C4DB5FB" w14:textId="77777777" w:rsidR="004024B6" w:rsidRDefault="004024B6" w:rsidP="00876ED6">
      <w:pPr>
        <w:rPr>
          <w:sz w:val="24"/>
          <w:szCs w:val="24"/>
        </w:rPr>
      </w:pPr>
    </w:p>
    <w:p w14:paraId="5C4B4B21" w14:textId="77777777" w:rsidR="004024B6" w:rsidRDefault="004024B6" w:rsidP="00876ED6">
      <w:pPr>
        <w:rPr>
          <w:sz w:val="24"/>
          <w:szCs w:val="24"/>
        </w:rPr>
      </w:pPr>
    </w:p>
    <w:p w14:paraId="4F8E0EDF" w14:textId="77777777" w:rsidR="004024B6" w:rsidRDefault="004024B6" w:rsidP="00876ED6">
      <w:pPr>
        <w:rPr>
          <w:sz w:val="24"/>
          <w:szCs w:val="24"/>
        </w:rPr>
      </w:pPr>
    </w:p>
    <w:p w14:paraId="17DD71B5" w14:textId="77777777" w:rsidR="004024B6" w:rsidRDefault="004024B6" w:rsidP="00876ED6">
      <w:pPr>
        <w:rPr>
          <w:sz w:val="24"/>
          <w:szCs w:val="24"/>
        </w:rPr>
      </w:pPr>
    </w:p>
    <w:p w14:paraId="255FE76D" w14:textId="77777777" w:rsidR="004024B6" w:rsidRDefault="004024B6" w:rsidP="00876ED6">
      <w:pPr>
        <w:rPr>
          <w:sz w:val="24"/>
          <w:szCs w:val="24"/>
        </w:rPr>
      </w:pPr>
    </w:p>
    <w:p w14:paraId="6B3DFCB0" w14:textId="77777777" w:rsidR="004024B6" w:rsidRDefault="004024B6" w:rsidP="00876ED6">
      <w:pPr>
        <w:rPr>
          <w:sz w:val="24"/>
          <w:szCs w:val="24"/>
        </w:rPr>
      </w:pPr>
    </w:p>
    <w:p w14:paraId="4413DFB4" w14:textId="77777777" w:rsidR="004024B6" w:rsidRDefault="004024B6" w:rsidP="00876ED6">
      <w:pPr>
        <w:rPr>
          <w:sz w:val="24"/>
          <w:szCs w:val="24"/>
        </w:rPr>
      </w:pPr>
    </w:p>
    <w:p w14:paraId="4979C84B" w14:textId="77777777" w:rsidR="004024B6" w:rsidRDefault="004024B6" w:rsidP="00876ED6">
      <w:pPr>
        <w:rPr>
          <w:sz w:val="24"/>
          <w:szCs w:val="24"/>
        </w:rPr>
      </w:pPr>
    </w:p>
    <w:p w14:paraId="6005BF29" w14:textId="77777777" w:rsidR="004024B6" w:rsidRDefault="004024B6" w:rsidP="00876ED6">
      <w:pPr>
        <w:rPr>
          <w:sz w:val="24"/>
          <w:szCs w:val="24"/>
        </w:rPr>
      </w:pPr>
    </w:p>
    <w:p w14:paraId="57836089" w14:textId="77777777" w:rsidR="004024B6" w:rsidRDefault="004024B6" w:rsidP="00876ED6">
      <w:pPr>
        <w:rPr>
          <w:sz w:val="24"/>
          <w:szCs w:val="24"/>
        </w:rPr>
      </w:pPr>
    </w:p>
    <w:p w14:paraId="661B3D09" w14:textId="77777777" w:rsidR="004024B6" w:rsidRDefault="004024B6" w:rsidP="00876ED6">
      <w:pPr>
        <w:rPr>
          <w:sz w:val="24"/>
          <w:szCs w:val="24"/>
        </w:rPr>
      </w:pPr>
    </w:p>
    <w:p w14:paraId="3E01773C" w14:textId="77777777" w:rsidR="004024B6" w:rsidRDefault="004024B6" w:rsidP="00876ED6">
      <w:pPr>
        <w:rPr>
          <w:sz w:val="24"/>
          <w:szCs w:val="24"/>
        </w:rPr>
      </w:pPr>
    </w:p>
    <w:p w14:paraId="59480107" w14:textId="77777777" w:rsidR="004024B6" w:rsidRDefault="004024B6" w:rsidP="00876ED6">
      <w:pPr>
        <w:rPr>
          <w:sz w:val="24"/>
          <w:szCs w:val="24"/>
        </w:rPr>
      </w:pPr>
    </w:p>
    <w:p w14:paraId="3A5C4747" w14:textId="77777777" w:rsidR="004024B6" w:rsidRDefault="004024B6" w:rsidP="00876ED6">
      <w:pPr>
        <w:rPr>
          <w:sz w:val="24"/>
          <w:szCs w:val="24"/>
        </w:rPr>
      </w:pPr>
    </w:p>
    <w:p w14:paraId="0127518D" w14:textId="40B1AB4A" w:rsidR="004024B6" w:rsidRDefault="004024B6" w:rsidP="00876ED6">
      <w:pPr>
        <w:rPr>
          <w:sz w:val="24"/>
          <w:szCs w:val="24"/>
        </w:rPr>
      </w:pPr>
    </w:p>
    <w:p w14:paraId="7B050CCC" w14:textId="0BC8E2ED" w:rsidR="008C5433" w:rsidRDefault="008C5433" w:rsidP="00876ED6">
      <w:pPr>
        <w:rPr>
          <w:sz w:val="24"/>
          <w:szCs w:val="24"/>
        </w:rPr>
      </w:pPr>
    </w:p>
    <w:p w14:paraId="34B65878" w14:textId="526CBA2D" w:rsidR="008C5433" w:rsidRDefault="008C5433" w:rsidP="00876ED6">
      <w:pPr>
        <w:rPr>
          <w:sz w:val="24"/>
          <w:szCs w:val="24"/>
        </w:rPr>
      </w:pPr>
    </w:p>
    <w:p w14:paraId="302F2E3C" w14:textId="77777777" w:rsidR="008C5433" w:rsidRDefault="008C5433" w:rsidP="00876ED6">
      <w:pPr>
        <w:rPr>
          <w:sz w:val="24"/>
          <w:szCs w:val="24"/>
        </w:rPr>
      </w:pPr>
    </w:p>
    <w:p w14:paraId="5C705122" w14:textId="77777777" w:rsidR="00876ED6" w:rsidRDefault="00876ED6" w:rsidP="00876E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BE5670F" w14:textId="77777777" w:rsidR="00876ED6" w:rsidRDefault="00876ED6" w:rsidP="00876ED6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0AAF8A5C" w14:textId="77777777" w:rsidR="00876ED6" w:rsidRDefault="00876ED6" w:rsidP="00876ED6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14:paraId="0B5BB215" w14:textId="071E1688" w:rsidR="00876ED6" w:rsidRDefault="00876ED6" w:rsidP="00DB4927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от</w:t>
      </w:r>
      <w:r w:rsidR="00DB4927">
        <w:rPr>
          <w:sz w:val="24"/>
          <w:szCs w:val="24"/>
        </w:rPr>
        <w:t xml:space="preserve"> </w:t>
      </w:r>
      <w:r w:rsidR="008C5433">
        <w:rPr>
          <w:sz w:val="24"/>
          <w:szCs w:val="24"/>
        </w:rPr>
        <w:t>04.04.2022</w:t>
      </w:r>
      <w:r>
        <w:rPr>
          <w:sz w:val="24"/>
          <w:szCs w:val="24"/>
        </w:rPr>
        <w:t xml:space="preserve"> № </w:t>
      </w:r>
      <w:r w:rsidR="00DB4927">
        <w:rPr>
          <w:sz w:val="24"/>
          <w:szCs w:val="24"/>
        </w:rPr>
        <w:t>1</w:t>
      </w:r>
      <w:r w:rsidR="008C5433">
        <w:rPr>
          <w:sz w:val="24"/>
          <w:szCs w:val="24"/>
        </w:rPr>
        <w:t>8</w:t>
      </w:r>
    </w:p>
    <w:p w14:paraId="2B77D28F" w14:textId="77777777" w:rsidR="001C26AA" w:rsidRDefault="001C26AA" w:rsidP="00DB4927">
      <w:pPr>
        <w:ind w:firstLine="6521"/>
        <w:jc w:val="right"/>
        <w:rPr>
          <w:sz w:val="28"/>
          <w:szCs w:val="28"/>
        </w:rPr>
      </w:pPr>
    </w:p>
    <w:p w14:paraId="37180178" w14:textId="54D9EE1C" w:rsidR="00DB4927" w:rsidRPr="00DB4927" w:rsidRDefault="00876ED6" w:rsidP="00C85F04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План</w:t>
      </w:r>
      <w:r w:rsidR="00C85F04">
        <w:rPr>
          <w:b/>
          <w:sz w:val="28"/>
          <w:szCs w:val="28"/>
        </w:rPr>
        <w:t xml:space="preserve"> </w:t>
      </w:r>
      <w:r w:rsidR="001C26AA">
        <w:rPr>
          <w:b/>
          <w:sz w:val="28"/>
          <w:szCs w:val="28"/>
        </w:rPr>
        <w:t>мероприятий</w:t>
      </w:r>
      <w:r w:rsidR="00DB4927">
        <w:rPr>
          <w:b/>
          <w:sz w:val="28"/>
          <w:szCs w:val="28"/>
        </w:rPr>
        <w:t xml:space="preserve"> по </w:t>
      </w:r>
      <w:r w:rsidR="00DB4927" w:rsidRPr="00DB4927">
        <w:rPr>
          <w:b/>
          <w:sz w:val="28"/>
          <w:szCs w:val="28"/>
        </w:rPr>
        <w:t xml:space="preserve">предупреждению пожаров в организации их тушения </w:t>
      </w:r>
    </w:p>
    <w:p w14:paraId="2EFD3A00" w14:textId="14CEE7DF" w:rsidR="00876ED6" w:rsidRPr="000051E1" w:rsidRDefault="00DB4927" w:rsidP="00DB4927">
      <w:pPr>
        <w:jc w:val="center"/>
        <w:rPr>
          <w:b/>
          <w:sz w:val="28"/>
          <w:szCs w:val="28"/>
        </w:rPr>
      </w:pPr>
      <w:r w:rsidRPr="00DB4927">
        <w:rPr>
          <w:b/>
          <w:sz w:val="28"/>
          <w:szCs w:val="28"/>
        </w:rPr>
        <w:t>в весенне – летний пожароопасный период 202</w:t>
      </w:r>
      <w:r w:rsidR="008C5433">
        <w:rPr>
          <w:b/>
          <w:sz w:val="28"/>
          <w:szCs w:val="28"/>
        </w:rPr>
        <w:t>2</w:t>
      </w:r>
      <w:r w:rsidRPr="00DB4927">
        <w:rPr>
          <w:b/>
          <w:sz w:val="28"/>
          <w:szCs w:val="28"/>
        </w:rPr>
        <w:t xml:space="preserve"> года</w:t>
      </w:r>
      <w:r w:rsidR="004024B6">
        <w:rPr>
          <w:b/>
          <w:sz w:val="28"/>
          <w:szCs w:val="28"/>
        </w:rPr>
        <w:t xml:space="preserve"> </w:t>
      </w:r>
      <w:r w:rsidR="00876ED6" w:rsidRPr="000051E1">
        <w:rPr>
          <w:b/>
          <w:sz w:val="28"/>
          <w:szCs w:val="28"/>
        </w:rPr>
        <w:t xml:space="preserve">на территории </w:t>
      </w:r>
    </w:p>
    <w:p w14:paraId="43A6F0EF" w14:textId="77777777" w:rsidR="00876ED6" w:rsidRDefault="00876ED6" w:rsidP="00876ED6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Саянского муниципального образования</w:t>
      </w:r>
    </w:p>
    <w:p w14:paraId="7675DFFB" w14:textId="77777777" w:rsidR="00876ED6" w:rsidRPr="000051E1" w:rsidRDefault="00876ED6" w:rsidP="00876ED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50"/>
        <w:gridCol w:w="2563"/>
        <w:gridCol w:w="2563"/>
      </w:tblGrid>
      <w:tr w:rsidR="00876ED6" w14:paraId="76411AF2" w14:textId="77777777" w:rsidTr="00E65716">
        <w:tc>
          <w:tcPr>
            <w:tcW w:w="675" w:type="dxa"/>
          </w:tcPr>
          <w:p w14:paraId="231E9440" w14:textId="77777777"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50" w:type="dxa"/>
          </w:tcPr>
          <w:p w14:paraId="672A1CA9" w14:textId="77777777"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63" w:type="dxa"/>
          </w:tcPr>
          <w:p w14:paraId="559A6F30" w14:textId="77777777"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3" w:type="dxa"/>
          </w:tcPr>
          <w:p w14:paraId="20A85E94" w14:textId="77777777"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76ED6" w14:paraId="27603E00" w14:textId="77777777" w:rsidTr="00E65716">
        <w:tc>
          <w:tcPr>
            <w:tcW w:w="675" w:type="dxa"/>
          </w:tcPr>
          <w:p w14:paraId="3AB3A52F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1.</w:t>
            </w:r>
          </w:p>
        </w:tc>
        <w:tc>
          <w:tcPr>
            <w:tcW w:w="4450" w:type="dxa"/>
          </w:tcPr>
          <w:p w14:paraId="18D4CBE0" w14:textId="77777777" w:rsidR="00876ED6" w:rsidRPr="005358BD" w:rsidRDefault="00876ED6" w:rsidP="00E65716">
            <w:pPr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14:paraId="369E1503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6998D640" w14:textId="475503EA" w:rsidR="00876ED6" w:rsidRPr="005358BD" w:rsidRDefault="004024B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15.05.202</w:t>
            </w:r>
            <w:r w:rsidR="008C5433">
              <w:rPr>
                <w:sz w:val="26"/>
                <w:szCs w:val="26"/>
              </w:rPr>
              <w:t>2</w:t>
            </w:r>
          </w:p>
        </w:tc>
      </w:tr>
      <w:tr w:rsidR="00876ED6" w14:paraId="141C73AF" w14:textId="77777777" w:rsidTr="00E65716">
        <w:tc>
          <w:tcPr>
            <w:tcW w:w="675" w:type="dxa"/>
          </w:tcPr>
          <w:p w14:paraId="32375D4B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2.</w:t>
            </w:r>
          </w:p>
        </w:tc>
        <w:tc>
          <w:tcPr>
            <w:tcW w:w="4450" w:type="dxa"/>
          </w:tcPr>
          <w:p w14:paraId="1102D12D" w14:textId="77777777" w:rsidR="00876ED6" w:rsidRPr="005358BD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14:paraId="341F7767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36346BE8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2F5BA092" w14:textId="77777777" w:rsidTr="00E65716">
        <w:tc>
          <w:tcPr>
            <w:tcW w:w="675" w:type="dxa"/>
          </w:tcPr>
          <w:p w14:paraId="228EB03B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50" w:type="dxa"/>
          </w:tcPr>
          <w:p w14:paraId="570B8EFD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на использование пожарной техники</w:t>
            </w:r>
          </w:p>
        </w:tc>
        <w:tc>
          <w:tcPr>
            <w:tcW w:w="2563" w:type="dxa"/>
          </w:tcPr>
          <w:p w14:paraId="71796BA8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5A23ED83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179F7DB0" w14:textId="77777777" w:rsidTr="00E65716">
        <w:tc>
          <w:tcPr>
            <w:tcW w:w="675" w:type="dxa"/>
          </w:tcPr>
          <w:p w14:paraId="692BBCAE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50" w:type="dxa"/>
          </w:tcPr>
          <w:p w14:paraId="4DF24F87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вокруг населенных пунктов 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14:paraId="63E1D298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69590847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14:paraId="48E5E8F3" w14:textId="77777777" w:rsidTr="00E65716">
        <w:tc>
          <w:tcPr>
            <w:tcW w:w="675" w:type="dxa"/>
          </w:tcPr>
          <w:p w14:paraId="5CA58002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50" w:type="dxa"/>
          </w:tcPr>
          <w:p w14:paraId="542CB9F9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14:paraId="52E758DA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10488368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14:paraId="280F5B41" w14:textId="77777777" w:rsidTr="00E65716">
        <w:tc>
          <w:tcPr>
            <w:tcW w:w="675" w:type="dxa"/>
          </w:tcPr>
          <w:p w14:paraId="372686A6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50" w:type="dxa"/>
          </w:tcPr>
          <w:p w14:paraId="5C085602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14:paraId="46D88469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7B5C8961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7910A302" w14:textId="77777777" w:rsidTr="00E65716">
        <w:tc>
          <w:tcPr>
            <w:tcW w:w="675" w:type="dxa"/>
          </w:tcPr>
          <w:p w14:paraId="702CA0C1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7B200BA3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2563" w:type="dxa"/>
          </w:tcPr>
          <w:p w14:paraId="176B726A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10110C46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37FC3177" w14:textId="77777777" w:rsidTr="00E65716">
        <w:tc>
          <w:tcPr>
            <w:tcW w:w="675" w:type="dxa"/>
          </w:tcPr>
          <w:p w14:paraId="0E4A6BCE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58167CD9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обращения в адрес областного государственного автономного учреждения «Черемховский лесхоз» и территориального управления </w:t>
            </w:r>
            <w:r>
              <w:rPr>
                <w:sz w:val="26"/>
                <w:szCs w:val="26"/>
              </w:rPr>
              <w:lastRenderedPageBreak/>
              <w:t>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14:paraId="71C087D1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lastRenderedPageBreak/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022747DA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14:paraId="3D6035C2" w14:textId="77777777" w:rsidTr="00E65716">
        <w:tc>
          <w:tcPr>
            <w:tcW w:w="675" w:type="dxa"/>
          </w:tcPr>
          <w:p w14:paraId="61026FB5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35845C8E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563" w:type="dxa"/>
          </w:tcPr>
          <w:p w14:paraId="31DF7958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653F02ED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в 09:00 в течении пожарного периода</w:t>
            </w:r>
          </w:p>
        </w:tc>
      </w:tr>
      <w:tr w:rsidR="00876ED6" w14:paraId="050822B3" w14:textId="77777777" w:rsidTr="00E65716">
        <w:tc>
          <w:tcPr>
            <w:tcW w:w="675" w:type="dxa"/>
          </w:tcPr>
          <w:p w14:paraId="2EFB3064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757C28CB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14:paraId="3735E3FD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29783EA6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876ED6" w14:paraId="6E43CD2D" w14:textId="77777777" w:rsidTr="00E65716">
        <w:tc>
          <w:tcPr>
            <w:tcW w:w="675" w:type="dxa"/>
          </w:tcPr>
          <w:p w14:paraId="2427EFF1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2B2CABE5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14:paraId="6BCB44A2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7014EFE3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37CC82BA" w14:textId="77777777" w:rsidTr="00E65716">
        <w:tc>
          <w:tcPr>
            <w:tcW w:w="675" w:type="dxa"/>
          </w:tcPr>
          <w:p w14:paraId="3A231EF9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70681863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14:paraId="647C7750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учреждений, культуре и библиотечному обслуживанию</w:t>
            </w:r>
          </w:p>
        </w:tc>
        <w:tc>
          <w:tcPr>
            <w:tcW w:w="2563" w:type="dxa"/>
          </w:tcPr>
          <w:p w14:paraId="15FA20E4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090396B3" w14:textId="77777777" w:rsidTr="00E65716">
        <w:tc>
          <w:tcPr>
            <w:tcW w:w="675" w:type="dxa"/>
          </w:tcPr>
          <w:p w14:paraId="3BBFE061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4B0FB5AA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14:paraId="34B91F16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 всех форм собственности, расположенных на территории Саянского муниципального образования</w:t>
            </w:r>
          </w:p>
        </w:tc>
        <w:tc>
          <w:tcPr>
            <w:tcW w:w="2563" w:type="dxa"/>
          </w:tcPr>
          <w:p w14:paraId="3CEA7126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14:paraId="249265EF" w14:textId="77777777" w:rsidTr="00E65716">
        <w:tc>
          <w:tcPr>
            <w:tcW w:w="675" w:type="dxa"/>
          </w:tcPr>
          <w:p w14:paraId="69B906F9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7A4D7644" w14:textId="77777777" w:rsidR="00876ED6" w:rsidRDefault="00876ED6" w:rsidP="00BA0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противопожарного инструктажа работников о соблюдении мер пожарной безопасности в </w:t>
            </w:r>
            <w:r w:rsidR="00BA0A36">
              <w:rPr>
                <w:sz w:val="26"/>
                <w:szCs w:val="26"/>
              </w:rPr>
              <w:t>весенне - летний</w:t>
            </w:r>
            <w:r>
              <w:rPr>
                <w:sz w:val="26"/>
                <w:szCs w:val="26"/>
              </w:rPr>
              <w:t xml:space="preserve"> пожароопасный период </w:t>
            </w:r>
            <w:r w:rsidR="00BA0A36">
              <w:rPr>
                <w:sz w:val="26"/>
                <w:szCs w:val="26"/>
              </w:rPr>
              <w:t>2021 года</w:t>
            </w:r>
          </w:p>
        </w:tc>
        <w:tc>
          <w:tcPr>
            <w:tcW w:w="2563" w:type="dxa"/>
          </w:tcPr>
          <w:p w14:paraId="08BEF98E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и организаций всех форм собственности, расположенных на </w:t>
            </w:r>
            <w:r>
              <w:rPr>
                <w:sz w:val="26"/>
                <w:szCs w:val="26"/>
              </w:rPr>
              <w:lastRenderedPageBreak/>
              <w:t>территории Саянского муниципального образования</w:t>
            </w:r>
          </w:p>
        </w:tc>
        <w:tc>
          <w:tcPr>
            <w:tcW w:w="2563" w:type="dxa"/>
          </w:tcPr>
          <w:p w14:paraId="217870F7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начала пожароопасного периода</w:t>
            </w:r>
          </w:p>
        </w:tc>
      </w:tr>
    </w:tbl>
    <w:p w14:paraId="1F5D5020" w14:textId="77777777" w:rsidR="00876ED6" w:rsidRDefault="00876ED6" w:rsidP="00876ED6">
      <w:pPr>
        <w:jc w:val="center"/>
        <w:rPr>
          <w:b/>
          <w:sz w:val="28"/>
          <w:szCs w:val="28"/>
        </w:rPr>
      </w:pPr>
    </w:p>
    <w:p w14:paraId="59D7AE58" w14:textId="77777777" w:rsidR="00876ED6" w:rsidRDefault="00876ED6" w:rsidP="00876ED6">
      <w:pPr>
        <w:jc w:val="center"/>
        <w:rPr>
          <w:b/>
          <w:sz w:val="28"/>
          <w:szCs w:val="28"/>
        </w:rPr>
      </w:pPr>
    </w:p>
    <w:p w14:paraId="42485430" w14:textId="77777777"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14:paraId="6BD296B1" w14:textId="3B9C3306" w:rsidR="00DF13C7" w:rsidRP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F04">
        <w:rPr>
          <w:sz w:val="28"/>
          <w:szCs w:val="28"/>
        </w:rPr>
        <w:t xml:space="preserve">         </w:t>
      </w:r>
      <w:r w:rsidR="00BA0A36">
        <w:rPr>
          <w:sz w:val="28"/>
          <w:szCs w:val="28"/>
        </w:rPr>
        <w:t>А.Н. Андреев</w:t>
      </w:r>
    </w:p>
    <w:sectPr w:rsidR="00DF13C7" w:rsidRPr="00876ED6" w:rsidSect="00876E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D6"/>
    <w:rsid w:val="0015118D"/>
    <w:rsid w:val="001C26AA"/>
    <w:rsid w:val="003F6127"/>
    <w:rsid w:val="004024B6"/>
    <w:rsid w:val="004729D3"/>
    <w:rsid w:val="00681690"/>
    <w:rsid w:val="00876ED6"/>
    <w:rsid w:val="00883504"/>
    <w:rsid w:val="008C5433"/>
    <w:rsid w:val="00BA0A36"/>
    <w:rsid w:val="00C85F04"/>
    <w:rsid w:val="00DB4927"/>
    <w:rsid w:val="00D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9DE"/>
  <w15:docId w15:val="{12C8687E-8DF8-49ED-9B7F-A39CAE2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D6"/>
    <w:rPr>
      <w:color w:val="0000FF"/>
      <w:u w:val="single"/>
    </w:rPr>
  </w:style>
  <w:style w:type="table" w:styleId="a4">
    <w:name w:val="Table Grid"/>
    <w:basedOn w:val="a1"/>
    <w:uiPriority w:val="59"/>
    <w:rsid w:val="0087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9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Елена Галькова</cp:lastModifiedBy>
  <cp:revision>11</cp:revision>
  <cp:lastPrinted>2022-04-18T02:35:00Z</cp:lastPrinted>
  <dcterms:created xsi:type="dcterms:W3CDTF">2017-08-24T07:30:00Z</dcterms:created>
  <dcterms:modified xsi:type="dcterms:W3CDTF">2022-04-18T02:41:00Z</dcterms:modified>
</cp:coreProperties>
</file>